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BA17E5" w:rsidTr="00F674FF">
        <w:tc>
          <w:tcPr>
            <w:tcW w:w="4188" w:type="dxa"/>
          </w:tcPr>
          <w:p w:rsidR="00BA17E5" w:rsidRPr="00BA17E5" w:rsidRDefault="00BA17E5" w:rsidP="00BA17E5">
            <w:pPr>
              <w:pStyle w:val="a3"/>
              <w:ind w:left="34"/>
              <w:rPr>
                <w:lang w:val="kk-KZ"/>
              </w:rPr>
            </w:pPr>
            <w:r w:rsidRPr="00BA17E5">
              <w:rPr>
                <w:lang w:val="kk-KZ"/>
              </w:rPr>
              <w:t>Бекітемін:</w:t>
            </w:r>
          </w:p>
          <w:p w:rsidR="00BA17E5" w:rsidRPr="00BA17E5" w:rsidRDefault="00BA17E5" w:rsidP="00BA17E5">
            <w:pPr>
              <w:pStyle w:val="a3"/>
              <w:ind w:left="34"/>
              <w:rPr>
                <w:lang w:val="kk-KZ"/>
              </w:rPr>
            </w:pPr>
            <w:r w:rsidRPr="00BA17E5">
              <w:rPr>
                <w:lang w:val="kk-KZ"/>
              </w:rPr>
              <w:t>Утверждаю:</w:t>
            </w:r>
          </w:p>
          <w:p w:rsidR="00BA17E5" w:rsidRPr="00BA17E5" w:rsidRDefault="00BA17E5" w:rsidP="00BA17E5">
            <w:pPr>
              <w:pStyle w:val="a3"/>
              <w:ind w:left="34"/>
            </w:pPr>
            <w:r w:rsidRPr="00BA17E5">
              <w:t>______________</w:t>
            </w:r>
          </w:p>
          <w:p w:rsidR="00BA17E5" w:rsidRPr="00BA17E5" w:rsidRDefault="00BA17E5" w:rsidP="00BA17E5">
            <w:pPr>
              <w:pStyle w:val="a3"/>
              <w:ind w:left="34"/>
              <w:rPr>
                <w:lang w:val="kk-KZ"/>
              </w:rPr>
            </w:pPr>
            <w:r w:rsidRPr="00BA17E5">
              <w:t xml:space="preserve">Директор </w:t>
            </w:r>
            <w:r w:rsidRPr="00BA17E5">
              <w:rPr>
                <w:lang w:val="kk-KZ"/>
              </w:rPr>
              <w:t xml:space="preserve"> Лукин В.В.</w:t>
            </w:r>
          </w:p>
          <w:p w:rsidR="00BA17E5" w:rsidRPr="00BA17E5" w:rsidRDefault="00BA17E5" w:rsidP="00BA17E5">
            <w:pPr>
              <w:pStyle w:val="a3"/>
              <w:ind w:left="34"/>
            </w:pPr>
            <w:r w:rsidRPr="00BA17E5">
              <w:t>«__»_________</w:t>
            </w:r>
            <w:r w:rsidR="004C31F5">
              <w:t xml:space="preserve"> </w:t>
            </w:r>
            <w:r w:rsidRPr="00BA17E5">
              <w:t>201</w:t>
            </w:r>
            <w:r>
              <w:rPr>
                <w:lang w:val="kk-KZ"/>
              </w:rPr>
              <w:t xml:space="preserve">7 </w:t>
            </w:r>
            <w:r w:rsidRPr="00BA17E5">
              <w:t>г</w:t>
            </w:r>
          </w:p>
          <w:p w:rsidR="00BA17E5" w:rsidRDefault="00BA17E5" w:rsidP="008C1345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8C1345" w:rsidRPr="00E40955" w:rsidRDefault="008C1345" w:rsidP="008C1345">
      <w:pPr>
        <w:rPr>
          <w:rFonts w:ascii="Times New Roman" w:hAnsi="Times New Roman"/>
          <w:lang w:eastAsia="ru-RU"/>
        </w:rPr>
      </w:pPr>
    </w:p>
    <w:p w:rsidR="00BA17E5" w:rsidRPr="00BA17E5" w:rsidRDefault="008C1345" w:rsidP="00BA17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17E5">
        <w:rPr>
          <w:rFonts w:ascii="Times New Roman" w:hAnsi="Times New Roman"/>
          <w:b/>
          <w:sz w:val="28"/>
          <w:szCs w:val="28"/>
        </w:rPr>
        <w:t xml:space="preserve"> </w:t>
      </w:r>
      <w:r w:rsidR="00BA17E5" w:rsidRPr="00BA17E5">
        <w:rPr>
          <w:rFonts w:ascii="Times New Roman" w:hAnsi="Times New Roman"/>
          <w:b/>
          <w:sz w:val="28"/>
          <w:szCs w:val="28"/>
        </w:rPr>
        <w:t>План работы школьной  психологической службы</w:t>
      </w:r>
    </w:p>
    <w:p w:rsidR="00BA17E5" w:rsidRPr="00BA17E5" w:rsidRDefault="00BA17E5" w:rsidP="00BA17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17E5">
        <w:rPr>
          <w:rFonts w:ascii="Times New Roman" w:hAnsi="Times New Roman"/>
          <w:b/>
          <w:sz w:val="28"/>
          <w:szCs w:val="28"/>
        </w:rPr>
        <w:t xml:space="preserve">КГУ «Садовая основная школа отдела образования </w:t>
      </w:r>
      <w:proofErr w:type="spellStart"/>
      <w:r w:rsidRPr="00BA17E5">
        <w:rPr>
          <w:rFonts w:ascii="Times New Roman" w:hAnsi="Times New Roman"/>
          <w:b/>
          <w:sz w:val="28"/>
          <w:szCs w:val="28"/>
        </w:rPr>
        <w:t>Атбасарского</w:t>
      </w:r>
      <w:proofErr w:type="spellEnd"/>
      <w:r w:rsidRPr="00BA17E5">
        <w:rPr>
          <w:rFonts w:ascii="Times New Roman" w:hAnsi="Times New Roman"/>
          <w:b/>
          <w:sz w:val="28"/>
          <w:szCs w:val="28"/>
        </w:rPr>
        <w:t xml:space="preserve"> района»  на 2017- 2018 учебный год</w:t>
      </w:r>
    </w:p>
    <w:p w:rsidR="008C1345" w:rsidRPr="00EC4CFC" w:rsidRDefault="008C1345" w:rsidP="00BA17E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8C1345" w:rsidRDefault="008C1345" w:rsidP="008C1345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:rsidR="008C1345" w:rsidRPr="00BA17E5" w:rsidRDefault="008C1345" w:rsidP="008C1345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BA17E5">
        <w:rPr>
          <w:rFonts w:ascii="Times New Roman" w:hAnsi="Times New Roman"/>
          <w:b/>
          <w:sz w:val="28"/>
          <w:szCs w:val="28"/>
        </w:rPr>
        <w:t xml:space="preserve">Цель психологической службы: 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 xml:space="preserve">•Сохранение психологического здоровья учащихся и </w:t>
      </w:r>
      <w:proofErr w:type="spellStart"/>
      <w:r w:rsidRPr="00BA17E5">
        <w:rPr>
          <w:rFonts w:ascii="Times New Roman" w:hAnsi="Times New Roman"/>
          <w:color w:val="000000"/>
          <w:sz w:val="28"/>
          <w:szCs w:val="28"/>
        </w:rPr>
        <w:t>педколлектива</w:t>
      </w:r>
      <w:proofErr w:type="spellEnd"/>
      <w:r w:rsidRPr="00BA17E5">
        <w:rPr>
          <w:rFonts w:ascii="Times New Roman" w:hAnsi="Times New Roman"/>
          <w:color w:val="000000"/>
          <w:sz w:val="28"/>
          <w:szCs w:val="28"/>
        </w:rPr>
        <w:t>.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>•Способствование развитию жизненных интересов учащихся и их становления как социализирующейся личности.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>•Своевременное оказание психологической помощи.</w:t>
      </w:r>
      <w:r w:rsidRPr="00BA17E5">
        <w:rPr>
          <w:rFonts w:ascii="Times New Roman" w:hAnsi="Times New Roman"/>
          <w:color w:val="000000"/>
          <w:sz w:val="28"/>
          <w:szCs w:val="28"/>
        </w:rPr>
        <w:br/>
      </w:r>
      <w:r w:rsidRPr="00BA17E5">
        <w:rPr>
          <w:rFonts w:ascii="Times New Roman" w:hAnsi="Times New Roman"/>
          <w:b/>
          <w:color w:val="000000"/>
          <w:sz w:val="28"/>
          <w:szCs w:val="28"/>
        </w:rPr>
        <w:t>Задачи службы:</w:t>
      </w:r>
      <w:r w:rsidRPr="00BA17E5">
        <w:rPr>
          <w:rFonts w:ascii="Times New Roman" w:hAnsi="Times New Roman"/>
          <w:b/>
          <w:color w:val="000000"/>
          <w:sz w:val="28"/>
          <w:szCs w:val="28"/>
        </w:rPr>
        <w:br/>
      </w:r>
      <w:r w:rsidRPr="00BA17E5">
        <w:rPr>
          <w:rFonts w:ascii="Times New Roman" w:hAnsi="Times New Roman"/>
          <w:color w:val="000000"/>
          <w:sz w:val="28"/>
          <w:szCs w:val="28"/>
        </w:rPr>
        <w:t>1.Сохранение психического здоровья детей и предупреждение эмоциональных расстройств. Сопровождение детей в период адаптации.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 xml:space="preserve">2.Проведение психологической коррекции отклоняющегося и </w:t>
      </w:r>
      <w:proofErr w:type="spellStart"/>
      <w:r w:rsidRPr="00BA17E5">
        <w:rPr>
          <w:rFonts w:ascii="Times New Roman" w:hAnsi="Times New Roman"/>
          <w:color w:val="000000"/>
          <w:sz w:val="28"/>
          <w:szCs w:val="28"/>
        </w:rPr>
        <w:t>девиантного</w:t>
      </w:r>
      <w:proofErr w:type="spellEnd"/>
      <w:r w:rsidRPr="00BA17E5">
        <w:rPr>
          <w:rFonts w:ascii="Times New Roman" w:hAnsi="Times New Roman"/>
          <w:color w:val="000000"/>
          <w:sz w:val="28"/>
          <w:szCs w:val="28"/>
        </w:rPr>
        <w:t xml:space="preserve"> поведения.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>3.Развитие навыков учебного сотрудничества между учителями и учащимися. Развитие групповой сплоченности и навыков общения.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>4.Формирование у старшеклассников психологической готовности к жизненному и профессиональному самоопределению. Психологическая подготовка к экзаменам..</w:t>
      </w:r>
      <w:r w:rsidRPr="00BA17E5">
        <w:rPr>
          <w:rFonts w:ascii="Times New Roman" w:hAnsi="Times New Roman"/>
          <w:color w:val="000000"/>
          <w:sz w:val="28"/>
          <w:szCs w:val="28"/>
        </w:rPr>
        <w:br/>
        <w:t xml:space="preserve">6.Осуществление психологической профилактики и алкоголизма, наркомании, </w:t>
      </w:r>
      <w:proofErr w:type="spellStart"/>
      <w:r w:rsidRPr="00BA17E5">
        <w:rPr>
          <w:rFonts w:ascii="Times New Roman" w:hAnsi="Times New Roman"/>
          <w:color w:val="000000"/>
          <w:sz w:val="28"/>
          <w:szCs w:val="28"/>
        </w:rPr>
        <w:t>ВИЧ\СПИДа</w:t>
      </w:r>
      <w:proofErr w:type="spellEnd"/>
      <w:r w:rsidRPr="00BA17E5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BA17E5">
        <w:rPr>
          <w:rFonts w:ascii="Times New Roman" w:hAnsi="Times New Roman"/>
          <w:color w:val="000000"/>
          <w:sz w:val="28"/>
          <w:szCs w:val="28"/>
        </w:rPr>
        <w:t>табакокурения</w:t>
      </w:r>
      <w:proofErr w:type="spellEnd"/>
      <w:r w:rsidRPr="00BA17E5">
        <w:rPr>
          <w:rFonts w:ascii="Times New Roman" w:hAnsi="Times New Roman"/>
          <w:color w:val="000000"/>
          <w:sz w:val="28"/>
          <w:szCs w:val="28"/>
        </w:rPr>
        <w:t>. Формирование основ здорового образа жизни.</w:t>
      </w:r>
    </w:p>
    <w:p w:rsidR="008C1345" w:rsidRDefault="008C1345" w:rsidP="008C1345">
      <w:pPr>
        <w:spacing w:before="0" w:beforeAutospacing="0" w:after="0" w:afterAutospacing="0"/>
        <w:rPr>
          <w:color w:val="000000"/>
          <w:sz w:val="28"/>
          <w:szCs w:val="28"/>
        </w:rPr>
      </w:pPr>
    </w:p>
    <w:p w:rsidR="008C1345" w:rsidRDefault="008C1345" w:rsidP="008C1345">
      <w:pPr>
        <w:spacing w:before="0" w:beforeAutospacing="0" w:after="0" w:afterAutospacing="0"/>
        <w:rPr>
          <w:color w:val="000000"/>
          <w:sz w:val="28"/>
          <w:szCs w:val="28"/>
        </w:rPr>
      </w:pPr>
    </w:p>
    <w:p w:rsidR="008C1345" w:rsidRDefault="008C1345" w:rsidP="008C1345">
      <w:pPr>
        <w:spacing w:before="0" w:beforeAutospacing="0" w:after="0" w:afterAutospacing="0"/>
        <w:rPr>
          <w:color w:val="000000"/>
          <w:sz w:val="28"/>
          <w:szCs w:val="28"/>
        </w:rPr>
      </w:pPr>
    </w:p>
    <w:p w:rsidR="008C1345" w:rsidRDefault="008C1345" w:rsidP="008C1345">
      <w:pPr>
        <w:spacing w:before="0" w:beforeAutospacing="0" w:after="0" w:afterAutospacing="0"/>
        <w:rPr>
          <w:color w:val="000000"/>
          <w:sz w:val="28"/>
          <w:szCs w:val="28"/>
        </w:rPr>
      </w:pPr>
    </w:p>
    <w:p w:rsidR="008C1345" w:rsidRPr="00E40955" w:rsidRDefault="008C1345" w:rsidP="008C1345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70"/>
        <w:gridCol w:w="3899"/>
        <w:gridCol w:w="1276"/>
        <w:gridCol w:w="2344"/>
        <w:gridCol w:w="66"/>
        <w:gridCol w:w="3295"/>
        <w:gridCol w:w="40"/>
        <w:gridCol w:w="1987"/>
      </w:tblGrid>
      <w:tr w:rsidR="00D0430E" w:rsidRPr="00E40955" w:rsidTr="00BA17E5">
        <w:tc>
          <w:tcPr>
            <w:tcW w:w="1809" w:type="dxa"/>
          </w:tcPr>
          <w:p w:rsidR="008C1345" w:rsidRPr="00E40955" w:rsidRDefault="008C1345" w:rsidP="00525D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3969" w:type="dxa"/>
            <w:gridSpan w:val="2"/>
          </w:tcPr>
          <w:p w:rsidR="008C1345" w:rsidRPr="00E40955" w:rsidRDefault="008C1345" w:rsidP="00525D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686" w:type="dxa"/>
            <w:gridSpan w:val="3"/>
          </w:tcPr>
          <w:p w:rsidR="008C1345" w:rsidRPr="00E40955" w:rsidRDefault="008C1345" w:rsidP="00525D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>Предполагаемые</w:t>
            </w:r>
            <w:r w:rsidR="00853AC9">
              <w:rPr>
                <w:rFonts w:ascii="Times New Roman" w:hAnsi="Times New Roman"/>
                <w:b/>
                <w:sz w:val="24"/>
                <w:szCs w:val="24"/>
              </w:rPr>
              <w:t xml:space="preserve"> методики,</w:t>
            </w: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 xml:space="preserve"> формы и средства</w:t>
            </w:r>
          </w:p>
        </w:tc>
        <w:tc>
          <w:tcPr>
            <w:tcW w:w="3295" w:type="dxa"/>
          </w:tcPr>
          <w:p w:rsidR="008C1345" w:rsidRPr="00E40955" w:rsidRDefault="008C1345" w:rsidP="00525D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2027" w:type="dxa"/>
            <w:gridSpan w:val="2"/>
          </w:tcPr>
          <w:p w:rsidR="008C1345" w:rsidRPr="00E40955" w:rsidRDefault="008C1345" w:rsidP="00525DD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8C1345" w:rsidRPr="00E40955" w:rsidTr="00DF2717">
        <w:tc>
          <w:tcPr>
            <w:tcW w:w="1809" w:type="dxa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7" w:type="dxa"/>
            <w:gridSpan w:val="8"/>
          </w:tcPr>
          <w:p w:rsidR="008C1345" w:rsidRPr="00E40955" w:rsidRDefault="00DF2717" w:rsidP="00525DD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DF2717" w:rsidRPr="00E40955" w:rsidTr="00691E97">
        <w:tc>
          <w:tcPr>
            <w:tcW w:w="14786" w:type="dxa"/>
            <w:gridSpan w:val="9"/>
          </w:tcPr>
          <w:p w:rsidR="00DF2717" w:rsidRDefault="00DF2717" w:rsidP="00DF2717">
            <w:pPr>
              <w:pStyle w:val="a3"/>
              <w:spacing w:before="0" w:beforeAutospacing="0" w:after="0" w:afterAutospacing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</w:t>
            </w:r>
          </w:p>
        </w:tc>
      </w:tr>
      <w:tr w:rsidR="00D0430E" w:rsidRPr="00E40955" w:rsidTr="00BA17E5">
        <w:trPr>
          <w:trHeight w:val="980"/>
        </w:trPr>
        <w:tc>
          <w:tcPr>
            <w:tcW w:w="1809" w:type="dxa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0-9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Составление социального паспорта  класса и школы (0 – 9 </w:t>
            </w:r>
            <w:proofErr w:type="spellStart"/>
            <w:r w:rsidRPr="00E409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40955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Составить данные о семьях</w:t>
            </w:r>
            <w:r w:rsidR="00BA17E5">
              <w:rPr>
                <w:rFonts w:ascii="Times New Roman" w:hAnsi="Times New Roman"/>
                <w:sz w:val="24"/>
                <w:szCs w:val="24"/>
              </w:rPr>
              <w:t>.</w:t>
            </w: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Выявить учащихся «Группы риска»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E" w:rsidRPr="00E40955" w:rsidTr="00BA17E5">
        <w:trPr>
          <w:trHeight w:val="980"/>
        </w:trPr>
        <w:tc>
          <w:tcPr>
            <w:tcW w:w="1809" w:type="dxa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1 класс  </w:t>
            </w:r>
          </w:p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C1345" w:rsidRPr="00C86E65" w:rsidRDefault="008C1345" w:rsidP="00525DDB">
            <w:pPr>
              <w:pStyle w:val="a3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86E65">
              <w:rPr>
                <w:rFonts w:ascii="Times New Roman" w:hAnsi="Times New Roman"/>
                <w:sz w:val="24"/>
                <w:szCs w:val="24"/>
              </w:rPr>
              <w:t>Психологическая адаптация учащихся 1 класса.</w:t>
            </w:r>
          </w:p>
          <w:p w:rsidR="008C1345" w:rsidRPr="00E40955" w:rsidRDefault="008C1345" w:rsidP="008C1345">
            <w:pPr>
              <w:pStyle w:val="a3"/>
              <w:ind w:left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C1345" w:rsidRPr="00C86E65" w:rsidRDefault="008C1345" w:rsidP="008C1345">
            <w:pPr>
              <w:pStyle w:val="a3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86E65">
              <w:rPr>
                <w:rFonts w:ascii="Times New Roman" w:hAnsi="Times New Roman"/>
                <w:sz w:val="24"/>
                <w:szCs w:val="24"/>
              </w:rPr>
              <w:t>1) Проективная методика «Школа зверей»</w:t>
            </w:r>
          </w:p>
          <w:p w:rsidR="008C1345" w:rsidRPr="00C86E65" w:rsidRDefault="008C1345" w:rsidP="008C1345">
            <w:pPr>
              <w:pStyle w:val="a3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86E65">
              <w:rPr>
                <w:rFonts w:ascii="Times New Roman" w:hAnsi="Times New Roman"/>
                <w:sz w:val="24"/>
                <w:szCs w:val="24"/>
              </w:rPr>
              <w:t>2) Анкета для родителей первоклассников</w:t>
            </w:r>
          </w:p>
          <w:p w:rsidR="008C1345" w:rsidRPr="00E40955" w:rsidRDefault="008C1345" w:rsidP="008C1345">
            <w:pPr>
              <w:pStyle w:val="a3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C86E65">
              <w:rPr>
                <w:rFonts w:ascii="Times New Roman" w:hAnsi="Times New Roman"/>
                <w:sz w:val="24"/>
                <w:szCs w:val="24"/>
              </w:rPr>
              <w:t>3</w:t>
            </w:r>
            <w:r w:rsidRPr="00C86E6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C86E65">
              <w:rPr>
                <w:rStyle w:val="titlemain1"/>
                <w:rFonts w:ascii="Times New Roman" w:hAnsi="Times New Roman" w:cs="Times New Roman"/>
                <w:b w:val="0"/>
                <w:bCs w:val="0"/>
                <w:color w:val="auto"/>
              </w:rPr>
              <w:t xml:space="preserve">Диагностика </w:t>
            </w:r>
            <w:proofErr w:type="spellStart"/>
            <w:r w:rsidRPr="00C86E65">
              <w:rPr>
                <w:rStyle w:val="titlemain1"/>
                <w:rFonts w:ascii="Times New Roman" w:hAnsi="Times New Roman" w:cs="Times New Roman"/>
                <w:b w:val="0"/>
                <w:bCs w:val="0"/>
                <w:color w:val="auto"/>
              </w:rPr>
              <w:t>сформированности</w:t>
            </w:r>
            <w:proofErr w:type="spellEnd"/>
            <w:r w:rsidRPr="00C86E65">
              <w:rPr>
                <w:rStyle w:val="titlemain1"/>
                <w:rFonts w:ascii="Times New Roman" w:hAnsi="Times New Roman" w:cs="Times New Roman"/>
                <w:b w:val="0"/>
                <w:bCs w:val="0"/>
                <w:color w:val="auto"/>
              </w:rPr>
              <w:t xml:space="preserve"> навыков учебной деятельности</w:t>
            </w:r>
            <w:r w:rsidRPr="00C86E65">
              <w:rPr>
                <w:rStyle w:val="titlemain1"/>
                <w:rFonts w:ascii="Times New Roman" w:hAnsi="Times New Roman" w:cs="Times New Roman"/>
                <w:bCs w:val="0"/>
                <w:color w:val="auto"/>
              </w:rPr>
              <w:t xml:space="preserve"> </w:t>
            </w:r>
          </w:p>
        </w:tc>
        <w:tc>
          <w:tcPr>
            <w:tcW w:w="3295" w:type="dxa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детей, неготовых или имеющих низкий уровень готовности к школьному обучению</w:t>
            </w:r>
          </w:p>
        </w:tc>
        <w:tc>
          <w:tcPr>
            <w:tcW w:w="2027" w:type="dxa"/>
            <w:gridSpan w:val="2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A17E5" w:rsidRPr="00E40955" w:rsidTr="00BA17E5">
        <w:trPr>
          <w:trHeight w:val="2400"/>
        </w:trPr>
        <w:tc>
          <w:tcPr>
            <w:tcW w:w="1809" w:type="dxa"/>
          </w:tcPr>
          <w:p w:rsidR="008C1345" w:rsidRPr="00E4095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969" w:type="dxa"/>
            <w:gridSpan w:val="2"/>
          </w:tcPr>
          <w:p w:rsidR="008C1345" w:rsidRPr="00C86E65" w:rsidRDefault="008C1345" w:rsidP="00525DDB">
            <w:pPr>
              <w:pStyle w:val="a3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уровня адаптации</w:t>
            </w:r>
          </w:p>
        </w:tc>
        <w:tc>
          <w:tcPr>
            <w:tcW w:w="3686" w:type="dxa"/>
            <w:gridSpan w:val="3"/>
          </w:tcPr>
          <w:p w:rsidR="008C134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345">
              <w:rPr>
                <w:rFonts w:ascii="Times New Roman" w:hAnsi="Times New Roman"/>
                <w:bCs/>
                <w:sz w:val="24"/>
                <w:szCs w:val="24"/>
              </w:rPr>
              <w:t xml:space="preserve">1) Методика диагностики уровня школьной тревожности </w:t>
            </w:r>
            <w:proofErr w:type="spellStart"/>
            <w:r w:rsidRPr="008C1345">
              <w:rPr>
                <w:rFonts w:ascii="Times New Roman" w:hAnsi="Times New Roman"/>
                <w:bCs/>
                <w:sz w:val="24"/>
                <w:szCs w:val="24"/>
              </w:rPr>
              <w:t>Филлипса</w:t>
            </w:r>
            <w:proofErr w:type="spellEnd"/>
          </w:p>
          <w:p w:rsidR="001E3B59" w:rsidRDefault="001E3B59" w:rsidP="001E3B59">
            <w:pPr>
              <w:pStyle w:val="a4"/>
              <w:rPr>
                <w:bCs/>
              </w:rPr>
            </w:pPr>
            <w:r w:rsidRPr="001E3B59">
              <w:rPr>
                <w:bCs/>
              </w:rPr>
              <w:t xml:space="preserve">2. Методика изучения мотивации обучения школьников при переходе из начальных классов </w:t>
            </w:r>
            <w:proofErr w:type="gramStart"/>
            <w:r w:rsidRPr="001E3B59">
              <w:rPr>
                <w:bCs/>
              </w:rPr>
              <w:t>в</w:t>
            </w:r>
            <w:proofErr w:type="gramEnd"/>
            <w:r w:rsidRPr="001E3B59">
              <w:rPr>
                <w:bCs/>
              </w:rPr>
              <w:t xml:space="preserve"> средние</w:t>
            </w:r>
            <w:r>
              <w:rPr>
                <w:bCs/>
              </w:rPr>
              <w:t>. /</w:t>
            </w:r>
            <w:r w:rsidRPr="001E3B59">
              <w:rPr>
                <w:bCs/>
              </w:rPr>
              <w:t>М.И.Лукьянова, Н.В.Калинина.</w:t>
            </w:r>
            <w:r>
              <w:rPr>
                <w:bCs/>
              </w:rPr>
              <w:t>/</w:t>
            </w:r>
          </w:p>
          <w:p w:rsidR="008C1345" w:rsidRPr="008C1345" w:rsidRDefault="001E3B59" w:rsidP="001E3B59">
            <w:pPr>
              <w:pStyle w:val="a4"/>
            </w:pPr>
            <w:r w:rsidRPr="001E3B59">
              <w:rPr>
                <w:bCs/>
              </w:rPr>
              <w:t xml:space="preserve">3.Анкета </w:t>
            </w:r>
            <w:r>
              <w:rPr>
                <w:bCs/>
              </w:rPr>
              <w:t xml:space="preserve"> </w:t>
            </w:r>
            <w:r w:rsidRPr="001E3B59">
              <w:rPr>
                <w:bCs/>
              </w:rPr>
              <w:t>«Как определить состояние психологического климата</w:t>
            </w:r>
            <w:r>
              <w:rPr>
                <w:bCs/>
              </w:rPr>
              <w:t xml:space="preserve"> </w:t>
            </w:r>
            <w:r w:rsidRPr="001E3B59">
              <w:rPr>
                <w:bCs/>
              </w:rPr>
              <w:t xml:space="preserve">в классе» </w:t>
            </w:r>
            <w:r>
              <w:rPr>
                <w:bCs/>
              </w:rPr>
              <w:t>/</w:t>
            </w:r>
            <w:r w:rsidRPr="001E3B59">
              <w:rPr>
                <w:bCs/>
              </w:rPr>
              <w:t>Федоренко Л.Г.</w:t>
            </w:r>
            <w:r>
              <w:rPr>
                <w:bCs/>
              </w:rPr>
              <w:t>/</w:t>
            </w:r>
          </w:p>
        </w:tc>
        <w:tc>
          <w:tcPr>
            <w:tcW w:w="3295" w:type="dxa"/>
          </w:tcPr>
          <w:p w:rsidR="008C1345" w:rsidRPr="0012285D" w:rsidRDefault="008C1345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уровня адаптации учащихся к среднему звену, выявление детей, испытывающих трудности в процессе адаптации</w:t>
            </w:r>
          </w:p>
        </w:tc>
        <w:tc>
          <w:tcPr>
            <w:tcW w:w="2027" w:type="dxa"/>
            <w:gridSpan w:val="2"/>
          </w:tcPr>
          <w:p w:rsidR="008C1345" w:rsidRDefault="008C134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8C1345" w:rsidRPr="00E40955" w:rsidTr="00BA17E5">
        <w:trPr>
          <w:trHeight w:val="980"/>
        </w:trPr>
        <w:tc>
          <w:tcPr>
            <w:tcW w:w="1809" w:type="dxa"/>
          </w:tcPr>
          <w:p w:rsidR="008C1345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 классы</w:t>
            </w:r>
          </w:p>
        </w:tc>
        <w:tc>
          <w:tcPr>
            <w:tcW w:w="3969" w:type="dxa"/>
            <w:gridSpan w:val="2"/>
          </w:tcPr>
          <w:p w:rsidR="008C1345" w:rsidRPr="0012285D" w:rsidRDefault="001E3B59" w:rsidP="00525DDB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Скрининг-диагностика уровня мотивации учащихся</w:t>
            </w:r>
          </w:p>
        </w:tc>
        <w:tc>
          <w:tcPr>
            <w:tcW w:w="3686" w:type="dxa"/>
            <w:gridSpan w:val="3"/>
          </w:tcPr>
          <w:p w:rsidR="008C1345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Анкета школьной мотивации Н.Г.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модификации Е.И. Даниловой), методика  диагностики мотивации учения и эмоционального отношения к 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учению в средних и старших классах школы Ч.Д. Спилберг,  модификация А.Д Андреевой.</w:t>
            </w:r>
          </w:p>
        </w:tc>
        <w:tc>
          <w:tcPr>
            <w:tcW w:w="3295" w:type="dxa"/>
          </w:tcPr>
          <w:p w:rsidR="008C1345" w:rsidRPr="0012285D" w:rsidRDefault="001E3B5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Выявление уровня мотивации учащихся с целью своевременной коррекции и недопущения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2027" w:type="dxa"/>
            <w:gridSpan w:val="2"/>
          </w:tcPr>
          <w:p w:rsidR="008C1345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E3B59" w:rsidRPr="00E40955" w:rsidTr="00BA17E5">
        <w:trPr>
          <w:trHeight w:val="980"/>
        </w:trPr>
        <w:tc>
          <w:tcPr>
            <w:tcW w:w="1809" w:type="dxa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6-9 классы</w:t>
            </w:r>
          </w:p>
        </w:tc>
        <w:tc>
          <w:tcPr>
            <w:tcW w:w="3969" w:type="dxa"/>
            <w:gridSpan w:val="2"/>
          </w:tcPr>
          <w:p w:rsidR="001E3B59" w:rsidRPr="0012285D" w:rsidRDefault="001E3B59" w:rsidP="00525DDB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школьной тревожности</w:t>
            </w:r>
          </w:p>
        </w:tc>
        <w:tc>
          <w:tcPr>
            <w:tcW w:w="3686" w:type="dxa"/>
            <w:gridSpan w:val="3"/>
          </w:tcPr>
          <w:p w:rsidR="001E3B59" w:rsidRPr="0012285D" w:rsidRDefault="001E3B5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Кондаша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методика Тейлора</w:t>
            </w:r>
          </w:p>
        </w:tc>
        <w:tc>
          <w:tcPr>
            <w:tcW w:w="3295" w:type="dxa"/>
          </w:tcPr>
          <w:p w:rsidR="001E3B59" w:rsidRPr="0012285D" w:rsidRDefault="001E3B5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тревожности</w:t>
            </w:r>
          </w:p>
        </w:tc>
        <w:tc>
          <w:tcPr>
            <w:tcW w:w="2027" w:type="dxa"/>
            <w:gridSpan w:val="2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E3B59" w:rsidRPr="00E40955" w:rsidTr="00BA17E5">
        <w:trPr>
          <w:trHeight w:val="420"/>
        </w:trPr>
        <w:tc>
          <w:tcPr>
            <w:tcW w:w="1809" w:type="dxa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3969" w:type="dxa"/>
            <w:gridSpan w:val="2"/>
          </w:tcPr>
          <w:p w:rsidR="001E3B59" w:rsidRPr="0012285D" w:rsidRDefault="001E3B59" w:rsidP="00525DDB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суцидального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среди подростков</w:t>
            </w:r>
          </w:p>
        </w:tc>
        <w:tc>
          <w:tcPr>
            <w:tcW w:w="3686" w:type="dxa"/>
            <w:gridSpan w:val="3"/>
          </w:tcPr>
          <w:p w:rsidR="001E3B59" w:rsidRPr="0012285D" w:rsidRDefault="001E3B59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А.А.Кучер,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В.П.Костюкевич</w:t>
            </w:r>
            <w:proofErr w:type="spellEnd"/>
          </w:p>
          <w:p w:rsidR="001E3B59" w:rsidRPr="0012285D" w:rsidRDefault="001E3B59" w:rsidP="001E3B5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«Выявление суицидального риска  у детей»</w:t>
            </w:r>
          </w:p>
        </w:tc>
        <w:tc>
          <w:tcPr>
            <w:tcW w:w="3295" w:type="dxa"/>
          </w:tcPr>
          <w:p w:rsidR="001E3B59" w:rsidRPr="0012285D" w:rsidRDefault="001E3B5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детей группы риска по суицидальному поведению</w:t>
            </w:r>
          </w:p>
        </w:tc>
        <w:tc>
          <w:tcPr>
            <w:tcW w:w="2027" w:type="dxa"/>
            <w:gridSpan w:val="2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E3B59" w:rsidRPr="00E40955" w:rsidTr="00BA17E5">
        <w:trPr>
          <w:trHeight w:val="420"/>
        </w:trPr>
        <w:tc>
          <w:tcPr>
            <w:tcW w:w="1809" w:type="dxa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gridSpan w:val="2"/>
          </w:tcPr>
          <w:p w:rsidR="001E3B59" w:rsidRPr="0012285D" w:rsidRDefault="001E3B59" w:rsidP="001E3B59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профессиональных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предпочитений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профессиональных склонностей учащихся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gridSpan w:val="3"/>
          </w:tcPr>
          <w:p w:rsidR="001E3B59" w:rsidRPr="0012285D" w:rsidRDefault="00DF2717" w:rsidP="00DF27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ДДО Климова, методика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(анкета профессиональной личности),  тест профессиональной мотивации </w:t>
            </w:r>
          </w:p>
        </w:tc>
        <w:tc>
          <w:tcPr>
            <w:tcW w:w="3295" w:type="dxa"/>
          </w:tcPr>
          <w:p w:rsidR="001E3B59" w:rsidRPr="0012285D" w:rsidRDefault="00DF2717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учащимся в выборе профиля дальнейшего обучения и будущей профессии</w:t>
            </w:r>
          </w:p>
        </w:tc>
        <w:tc>
          <w:tcPr>
            <w:tcW w:w="2027" w:type="dxa"/>
            <w:gridSpan w:val="2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– март</w:t>
            </w:r>
          </w:p>
        </w:tc>
      </w:tr>
      <w:tr w:rsidR="001E3B59" w:rsidRPr="00E40955" w:rsidTr="00BA17E5">
        <w:trPr>
          <w:trHeight w:val="420"/>
        </w:trPr>
        <w:tc>
          <w:tcPr>
            <w:tcW w:w="1809" w:type="dxa"/>
          </w:tcPr>
          <w:p w:rsidR="001E3B59" w:rsidRDefault="001E3B5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3969" w:type="dxa"/>
            <w:gridSpan w:val="2"/>
          </w:tcPr>
          <w:p w:rsidR="001E3B59" w:rsidRPr="0012285D" w:rsidRDefault="001E3B59" w:rsidP="001E3B59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готовности к переходу в среднее звено</w:t>
            </w:r>
          </w:p>
        </w:tc>
        <w:tc>
          <w:tcPr>
            <w:tcW w:w="3686" w:type="dxa"/>
            <w:gridSpan w:val="3"/>
          </w:tcPr>
          <w:p w:rsidR="001E3B59" w:rsidRPr="0012285D" w:rsidRDefault="00DF2717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Анкета школьной мотивации Н.Г.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модификации Е.И. Даниловой), методика определения уровня тревожности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Филлипса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определение  уровня самооценки</w:t>
            </w:r>
          </w:p>
        </w:tc>
        <w:tc>
          <w:tcPr>
            <w:tcW w:w="3295" w:type="dxa"/>
          </w:tcPr>
          <w:p w:rsidR="001E3B59" w:rsidRPr="0012285D" w:rsidRDefault="00DF2717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ожиданий учащихся с целью создания психолого-педагогических условий для успешного прохождения адаптационного процесса.</w:t>
            </w:r>
          </w:p>
        </w:tc>
        <w:tc>
          <w:tcPr>
            <w:tcW w:w="2027" w:type="dxa"/>
            <w:gridSpan w:val="2"/>
          </w:tcPr>
          <w:p w:rsidR="001E3B59" w:rsidRPr="0012285D" w:rsidRDefault="00DF2717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DF2717" w:rsidRPr="00E40955" w:rsidTr="00BA17E5">
        <w:trPr>
          <w:trHeight w:val="420"/>
        </w:trPr>
        <w:tc>
          <w:tcPr>
            <w:tcW w:w="1809" w:type="dxa"/>
          </w:tcPr>
          <w:p w:rsidR="00DF2717" w:rsidRDefault="00DF2717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0-9 классы</w:t>
            </w:r>
          </w:p>
        </w:tc>
        <w:tc>
          <w:tcPr>
            <w:tcW w:w="3969" w:type="dxa"/>
            <w:gridSpan w:val="2"/>
          </w:tcPr>
          <w:p w:rsidR="00DF2717" w:rsidRPr="0012285D" w:rsidRDefault="00DF2717" w:rsidP="001E3B59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проблемных ситуациях.</w:t>
            </w:r>
          </w:p>
        </w:tc>
        <w:tc>
          <w:tcPr>
            <w:tcW w:w="3686" w:type="dxa"/>
            <w:gridSpan w:val="3"/>
          </w:tcPr>
          <w:p w:rsidR="00DF2717" w:rsidRPr="0012285D" w:rsidRDefault="00DF2717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консультация</w:t>
            </w:r>
          </w:p>
        </w:tc>
        <w:tc>
          <w:tcPr>
            <w:tcW w:w="3295" w:type="dxa"/>
          </w:tcPr>
          <w:p w:rsidR="00DF2717" w:rsidRPr="0012285D" w:rsidRDefault="00DF2717" w:rsidP="00DF27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психологического здоровья учащихся, </w:t>
            </w:r>
            <w:r w:rsidR="00BA1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A1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положительного эмоционал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ьного фона, развития одаренности выявленных учащихся,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школьной учеб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мо</w:t>
            </w:r>
            <w:r w:rsidR="00BA1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тивации, к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оррекция возникающих проблем.</w:t>
            </w:r>
          </w:p>
          <w:p w:rsidR="00DF2717" w:rsidRPr="0012285D" w:rsidRDefault="00DF2717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</w:tcPr>
          <w:p w:rsidR="00DF2717" w:rsidRDefault="00DF2717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53AC9" w:rsidRPr="00E40955" w:rsidTr="004070FD">
        <w:trPr>
          <w:trHeight w:val="420"/>
        </w:trPr>
        <w:tc>
          <w:tcPr>
            <w:tcW w:w="14786" w:type="dxa"/>
            <w:gridSpan w:val="9"/>
          </w:tcPr>
          <w:p w:rsidR="00853AC9" w:rsidRP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3A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Индивидуальная коррекционно-развивающая работа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0-9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Индивидуальная работа по результатам исследования.</w:t>
            </w:r>
          </w:p>
          <w:p w:rsidR="00853AC9" w:rsidRPr="0012285D" w:rsidRDefault="00853AC9" w:rsidP="001E3B59">
            <w:pPr>
              <w:pStyle w:val="a3"/>
              <w:ind w:lef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853AC9" w:rsidRPr="0012285D" w:rsidRDefault="00BA17E5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консультации</w:t>
            </w:r>
          </w:p>
        </w:tc>
        <w:tc>
          <w:tcPr>
            <w:tcW w:w="3295" w:type="dxa"/>
          </w:tcPr>
          <w:p w:rsidR="00853AC9" w:rsidRPr="0012285D" w:rsidRDefault="00853AC9" w:rsidP="00DF27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BA1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0-9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Индивидуальная работа по запросу учителя, классного руководителя, родителя, самого ребёнка.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53AC9" w:rsidRPr="0012285D" w:rsidRDefault="00BA17E5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консультации</w:t>
            </w:r>
          </w:p>
        </w:tc>
        <w:tc>
          <w:tcPr>
            <w:tcW w:w="3295" w:type="dxa"/>
          </w:tcPr>
          <w:p w:rsidR="00853AC9" w:rsidRPr="0012285D" w:rsidRDefault="00853AC9" w:rsidP="00DF27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BA1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подготовки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к  ВОУД </w:t>
            </w:r>
            <w:r w:rsidR="00BA17E5">
              <w:rPr>
                <w:rFonts w:ascii="Times New Roman" w:hAnsi="Times New Roman"/>
                <w:sz w:val="24"/>
                <w:szCs w:val="24"/>
              </w:rPr>
              <w:t xml:space="preserve"> и государственной аттестации.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53AC9" w:rsidRPr="0012285D" w:rsidRDefault="00853AC9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3295" w:type="dxa"/>
          </w:tcPr>
          <w:p w:rsidR="00853AC9" w:rsidRPr="0012285D" w:rsidRDefault="00853AC9" w:rsidP="00DF27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Снятие эмоциональной тревожности</w:t>
            </w: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BA1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53AC9" w:rsidRPr="00E40955" w:rsidTr="00D76DF9">
        <w:trPr>
          <w:trHeight w:val="420"/>
        </w:trPr>
        <w:tc>
          <w:tcPr>
            <w:tcW w:w="14786" w:type="dxa"/>
            <w:gridSpan w:val="9"/>
          </w:tcPr>
          <w:p w:rsidR="00853AC9" w:rsidRP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3AC9">
              <w:rPr>
                <w:rFonts w:ascii="Times New Roman" w:hAnsi="Times New Roman"/>
                <w:b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Проведение занятий по программе «Умей помочь самому себе» 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53AC9" w:rsidRDefault="00853AC9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295" w:type="dxa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Снятие эмоциональной тревожности </w:t>
            </w:r>
          </w:p>
          <w:p w:rsidR="00853AC9" w:rsidRPr="00E40955" w:rsidRDefault="00853AC9" w:rsidP="00DF2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0-9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Неделя психологии</w:t>
            </w:r>
          </w:p>
          <w:p w:rsidR="00853AC9" w:rsidRPr="00E40955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95" w:type="dxa"/>
          </w:tcPr>
          <w:p w:rsidR="00853AC9" w:rsidRPr="00E40955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психологией.</w:t>
            </w: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Проведение тренингов по профилактике  школьной тревожности.2-3 классы 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Психологические игры</w:t>
            </w:r>
          </w:p>
          <w:p w:rsidR="00853AC9" w:rsidRDefault="00853AC9" w:rsidP="001E3B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Снятие эмоциональной тревожности 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spellStart"/>
            <w:r w:rsidRPr="00E40955">
              <w:rPr>
                <w:rFonts w:ascii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Pr="00E40955">
              <w:rPr>
                <w:rFonts w:ascii="Times New Roman" w:hAnsi="Times New Roman"/>
                <w:sz w:val="24"/>
                <w:szCs w:val="24"/>
              </w:rPr>
              <w:t xml:space="preserve"> обучения  «Познай себя и сделай первый шаг» </w:t>
            </w:r>
          </w:p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3295" w:type="dxa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учащимся в выборе профиля дальнейшего обучения и будущей профессии</w:t>
            </w: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F674FF" w:rsidRPr="00E40955" w:rsidTr="00BA17E5">
        <w:trPr>
          <w:trHeight w:val="420"/>
        </w:trPr>
        <w:tc>
          <w:tcPr>
            <w:tcW w:w="1809" w:type="dxa"/>
          </w:tcPr>
          <w:p w:rsidR="00F674FF" w:rsidRDefault="00F674FF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3969" w:type="dxa"/>
            <w:gridSpan w:val="2"/>
          </w:tcPr>
          <w:p w:rsidR="00F674FF" w:rsidRPr="00BF147E" w:rsidRDefault="00F674FF" w:rsidP="00F674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«Уважение к взрослым»</w:t>
            </w:r>
          </w:p>
          <w:p w:rsidR="00F674FF" w:rsidRPr="00E40955" w:rsidRDefault="00F674FF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F674FF" w:rsidRDefault="00F674FF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95" w:type="dxa"/>
          </w:tcPr>
          <w:p w:rsidR="00F674FF" w:rsidRPr="00F674FF" w:rsidRDefault="00F674FF" w:rsidP="00F674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674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Дать понятие о том, кто такие люди старшего поколения и почему мы должны их уважать;  разъяснить содержание и необходимость моральных норм уважения к старшим; убедить в том, что </w:t>
            </w:r>
            <w:r w:rsidRPr="00F674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дети несут моральную ответственность к людям старшего поколения.</w:t>
            </w:r>
          </w:p>
        </w:tc>
        <w:tc>
          <w:tcPr>
            <w:tcW w:w="2027" w:type="dxa"/>
            <w:gridSpan w:val="2"/>
          </w:tcPr>
          <w:p w:rsidR="00F674FF" w:rsidRDefault="00F674FF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0-9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BA17E5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Тренинги,</w:t>
            </w:r>
            <w:r w:rsidR="00853AC9" w:rsidRPr="00E40955">
              <w:rPr>
                <w:rFonts w:ascii="Times New Roman" w:hAnsi="Times New Roman"/>
                <w:sz w:val="24"/>
                <w:szCs w:val="24"/>
              </w:rPr>
              <w:t xml:space="preserve"> с учащимися имеющие трудности в общении. </w:t>
            </w:r>
            <w:proofErr w:type="gramStart"/>
            <w:r w:rsidR="00F674FF" w:rsidRPr="00BF147E">
              <w:rPr>
                <w:rFonts w:ascii="Times New Roman" w:eastAsia="Times New Roman" w:hAnsi="Times New Roman"/>
                <w:sz w:val="24"/>
                <w:szCs w:val="24"/>
              </w:rPr>
              <w:t>-«</w:t>
            </w:r>
            <w:proofErr w:type="gramEnd"/>
            <w:r w:rsidR="00F674FF" w:rsidRPr="00BF147E">
              <w:rPr>
                <w:rFonts w:ascii="Times New Roman" w:eastAsia="Times New Roman" w:hAnsi="Times New Roman"/>
                <w:sz w:val="24"/>
                <w:szCs w:val="24"/>
              </w:rPr>
              <w:t>Взаимоотношения в коллективе сверстников»</w:t>
            </w:r>
          </w:p>
        </w:tc>
        <w:tc>
          <w:tcPr>
            <w:tcW w:w="3686" w:type="dxa"/>
            <w:gridSpan w:val="3"/>
          </w:tcPr>
          <w:p w:rsidR="00853AC9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3295" w:type="dxa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Развитие навыков эффективного общения</w:t>
            </w:r>
          </w:p>
          <w:p w:rsidR="00853AC9" w:rsidRPr="0012285D" w:rsidRDefault="00853AC9" w:rsidP="00853AC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2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674FF" w:rsidRPr="00E40955" w:rsidTr="00BA17E5">
        <w:trPr>
          <w:trHeight w:val="420"/>
        </w:trPr>
        <w:tc>
          <w:tcPr>
            <w:tcW w:w="1809" w:type="dxa"/>
          </w:tcPr>
          <w:p w:rsidR="00F674FF" w:rsidRDefault="00F674FF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969" w:type="dxa"/>
            <w:gridSpan w:val="2"/>
          </w:tcPr>
          <w:p w:rsidR="00F674FF" w:rsidRPr="00F674FF" w:rsidRDefault="00F674FF" w:rsidP="00F674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Профилактическая беседа </w:t>
            </w:r>
            <w:r w:rsidRPr="00BF147E">
              <w:rPr>
                <w:rFonts w:ascii="Times New Roman" w:eastAsia="Times New Roman" w:hAnsi="Times New Roman"/>
                <w:sz w:val="24"/>
                <w:szCs w:val="24"/>
              </w:rPr>
              <w:t xml:space="preserve">«Как </w:t>
            </w:r>
            <w:proofErr w:type="gramStart"/>
            <w:r w:rsidRPr="00BF147E">
              <w:rPr>
                <w:rFonts w:ascii="Times New Roman" w:eastAsia="Times New Roman" w:hAnsi="Times New Roman"/>
                <w:sz w:val="24"/>
                <w:szCs w:val="24"/>
              </w:rPr>
              <w:t>научиться не вступать</w:t>
            </w:r>
            <w:proofErr w:type="gramEnd"/>
            <w:r w:rsidRPr="00BF147E">
              <w:rPr>
                <w:rFonts w:ascii="Times New Roman" w:eastAsia="Times New Roman" w:hAnsi="Times New Roman"/>
                <w:sz w:val="24"/>
                <w:szCs w:val="24"/>
              </w:rPr>
              <w:t xml:space="preserve"> в конфликт»</w:t>
            </w:r>
          </w:p>
        </w:tc>
        <w:tc>
          <w:tcPr>
            <w:tcW w:w="3686" w:type="dxa"/>
            <w:gridSpan w:val="3"/>
          </w:tcPr>
          <w:p w:rsidR="00F674FF" w:rsidRDefault="00F674FF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95" w:type="dxa"/>
          </w:tcPr>
          <w:p w:rsidR="00F674FF" w:rsidRPr="00F674FF" w:rsidRDefault="00F674FF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F674FF">
              <w:rPr>
                <w:rFonts w:ascii="Times New Roman" w:hAnsi="Times New Roman"/>
                <w:sz w:val="24"/>
                <w:szCs w:val="24"/>
              </w:rPr>
              <w:t>Способствовать формированию навыков конструктивного решения конфликтов.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FF">
              <w:rPr>
                <w:rFonts w:ascii="Times New Roman" w:hAnsi="Times New Roman"/>
                <w:sz w:val="24"/>
                <w:szCs w:val="24"/>
              </w:rPr>
              <w:t>Показать альтернативные варианты поведения в конфликте.</w:t>
            </w:r>
          </w:p>
        </w:tc>
        <w:tc>
          <w:tcPr>
            <w:tcW w:w="2027" w:type="dxa"/>
            <w:gridSpan w:val="2"/>
          </w:tcPr>
          <w:p w:rsidR="00F674FF" w:rsidRDefault="00F674FF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53AC9" w:rsidRPr="00E40955" w:rsidTr="008A19D2">
        <w:trPr>
          <w:trHeight w:val="420"/>
        </w:trPr>
        <w:tc>
          <w:tcPr>
            <w:tcW w:w="14786" w:type="dxa"/>
            <w:gridSpan w:val="9"/>
          </w:tcPr>
          <w:p w:rsidR="00853AC9" w:rsidRPr="00853AC9" w:rsidRDefault="00853AC9" w:rsidP="00853AC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</w:t>
            </w:r>
            <w:r w:rsidRPr="00853AC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3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853AC9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5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853AC9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собрание «Успешная адаптация»</w:t>
            </w:r>
          </w:p>
        </w:tc>
        <w:tc>
          <w:tcPr>
            <w:tcW w:w="3686" w:type="dxa"/>
            <w:gridSpan w:val="3"/>
          </w:tcPr>
          <w:p w:rsidR="00853AC9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тренинг, анкетирование</w:t>
            </w:r>
          </w:p>
        </w:tc>
        <w:tc>
          <w:tcPr>
            <w:tcW w:w="3295" w:type="dxa"/>
          </w:tcPr>
          <w:p w:rsidR="00853AC9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Повышения психологического статуса родителей</w:t>
            </w:r>
          </w:p>
        </w:tc>
        <w:tc>
          <w:tcPr>
            <w:tcW w:w="2027" w:type="dxa"/>
            <w:gridSpan w:val="2"/>
          </w:tcPr>
          <w:p w:rsidR="00853AC9" w:rsidRDefault="00B51ED0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53AC9" w:rsidRPr="00E40955" w:rsidTr="00BA17E5">
        <w:trPr>
          <w:trHeight w:val="420"/>
        </w:trPr>
        <w:tc>
          <w:tcPr>
            <w:tcW w:w="1809" w:type="dxa"/>
          </w:tcPr>
          <w:p w:rsidR="00853AC9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3969" w:type="dxa"/>
            <w:gridSpan w:val="2"/>
          </w:tcPr>
          <w:p w:rsidR="00853AC9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вредных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прывычек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подростков</w:t>
            </w:r>
            <w:proofErr w:type="gramEnd"/>
          </w:p>
        </w:tc>
        <w:tc>
          <w:tcPr>
            <w:tcW w:w="3686" w:type="dxa"/>
            <w:gridSpan w:val="3"/>
          </w:tcPr>
          <w:p w:rsidR="00853AC9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лайдовая презентация, анкетирование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95" w:type="dxa"/>
          </w:tcPr>
          <w:p w:rsidR="00853AC9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 родителей о вред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к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урения, наркомании и алкоголизма</w:t>
            </w:r>
          </w:p>
        </w:tc>
        <w:tc>
          <w:tcPr>
            <w:tcW w:w="2027" w:type="dxa"/>
            <w:gridSpan w:val="2"/>
          </w:tcPr>
          <w:p w:rsidR="00853AC9" w:rsidRDefault="00B51ED0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10872" w:rsidRPr="00E40955" w:rsidTr="00BA17E5">
        <w:trPr>
          <w:trHeight w:val="420"/>
        </w:trPr>
        <w:tc>
          <w:tcPr>
            <w:tcW w:w="1809" w:type="dxa"/>
          </w:tcPr>
          <w:p w:rsidR="00A10872" w:rsidRDefault="00A10872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0-9 классы</w:t>
            </w:r>
          </w:p>
        </w:tc>
        <w:tc>
          <w:tcPr>
            <w:tcW w:w="3969" w:type="dxa"/>
            <w:gridSpan w:val="2"/>
          </w:tcPr>
          <w:p w:rsidR="00A10872" w:rsidRPr="0012285D" w:rsidRDefault="00A10872" w:rsidP="00853AC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 «</w:t>
            </w:r>
            <w:r w:rsidRPr="00BF147E">
              <w:rPr>
                <w:rFonts w:ascii="Times New Roman" w:eastAsia="Times New Roman" w:hAnsi="Times New Roman"/>
                <w:sz w:val="24"/>
                <w:szCs w:val="24"/>
              </w:rPr>
              <w:t>Права и обязанности родителей и детей»</w:t>
            </w:r>
          </w:p>
        </w:tc>
        <w:tc>
          <w:tcPr>
            <w:tcW w:w="3686" w:type="dxa"/>
            <w:gridSpan w:val="3"/>
          </w:tcPr>
          <w:p w:rsidR="00A10872" w:rsidRPr="00A10872" w:rsidRDefault="00A10872" w:rsidP="00B51ED0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10872">
              <w:rPr>
                <w:rFonts w:ascii="Times New Roman" w:hAnsi="Times New Roman"/>
                <w:sz w:val="24"/>
                <w:szCs w:val="24"/>
              </w:rPr>
              <w:t>оучинг-сессия</w:t>
            </w:r>
            <w:proofErr w:type="spellEnd"/>
            <w:r w:rsidRPr="00A108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:rsidR="00A10872" w:rsidRPr="00A10872" w:rsidRDefault="00A10872" w:rsidP="00853AC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родителей с основными правами ребенка, провозглашенными в Конвенции о правах ребенка, законодательными актами Республики Казахстан. </w:t>
            </w:r>
            <w:r w:rsidRPr="00A10872">
              <w:rPr>
                <w:rFonts w:ascii="Times New Roman" w:hAnsi="Times New Roman"/>
                <w:sz w:val="24"/>
                <w:szCs w:val="24"/>
              </w:rPr>
              <w:t>Расширить представления о правах ребенка и функциях родителей по их исполнению и защите.</w:t>
            </w:r>
          </w:p>
        </w:tc>
        <w:tc>
          <w:tcPr>
            <w:tcW w:w="2027" w:type="dxa"/>
            <w:gridSpan w:val="2"/>
          </w:tcPr>
          <w:p w:rsidR="00A10872" w:rsidRDefault="00A10872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A10872" w:rsidRPr="00E40955" w:rsidTr="00BA17E5">
        <w:trPr>
          <w:trHeight w:val="420"/>
        </w:trPr>
        <w:tc>
          <w:tcPr>
            <w:tcW w:w="1809" w:type="dxa"/>
          </w:tcPr>
          <w:p w:rsidR="00A10872" w:rsidRDefault="00A10872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3969" w:type="dxa"/>
            <w:gridSpan w:val="2"/>
          </w:tcPr>
          <w:p w:rsidR="00A10872" w:rsidRDefault="00A10872" w:rsidP="00853AC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BF147E">
              <w:rPr>
                <w:rFonts w:ascii="Times New Roman" w:eastAsia="Times New Roman" w:hAnsi="Times New Roman"/>
                <w:sz w:val="24"/>
                <w:szCs w:val="24"/>
              </w:rPr>
              <w:t>«Общение родителей с ребенком – подростком»</w:t>
            </w:r>
          </w:p>
        </w:tc>
        <w:tc>
          <w:tcPr>
            <w:tcW w:w="3686" w:type="dxa"/>
            <w:gridSpan w:val="3"/>
          </w:tcPr>
          <w:p w:rsidR="00A10872" w:rsidRDefault="00A10872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295" w:type="dxa"/>
          </w:tcPr>
          <w:p w:rsidR="00A10872" w:rsidRPr="00A10872" w:rsidRDefault="00A10872" w:rsidP="00A10872">
            <w:pPr>
              <w:pStyle w:val="a4"/>
            </w:pPr>
            <w:r>
              <w:t xml:space="preserve">Познакомить родителей с особенностями поведения подростков. Обсудить причины возникновения проблем во </w:t>
            </w:r>
            <w:r>
              <w:lastRenderedPageBreak/>
              <w:t xml:space="preserve">взаимоотношениях детей </w:t>
            </w:r>
            <w:proofErr w:type="gramStart"/>
            <w:r>
              <w:t>со</w:t>
            </w:r>
            <w:proofErr w:type="gramEnd"/>
            <w:r>
              <w:t xml:space="preserve"> взрослыми и наметить пути их решения.</w:t>
            </w:r>
          </w:p>
        </w:tc>
        <w:tc>
          <w:tcPr>
            <w:tcW w:w="2027" w:type="dxa"/>
            <w:gridSpan w:val="2"/>
          </w:tcPr>
          <w:p w:rsidR="00A10872" w:rsidRDefault="00A10872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B51ED0" w:rsidRPr="00E40955" w:rsidTr="00BA17E5">
        <w:trPr>
          <w:trHeight w:val="420"/>
        </w:trPr>
        <w:tc>
          <w:tcPr>
            <w:tcW w:w="1809" w:type="dxa"/>
          </w:tcPr>
          <w:p w:rsidR="00B51ED0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3969" w:type="dxa"/>
            <w:gridSpan w:val="2"/>
          </w:tcPr>
          <w:p w:rsidR="00B51ED0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особенности воспитания в семье</w:t>
            </w:r>
          </w:p>
        </w:tc>
        <w:tc>
          <w:tcPr>
            <w:tcW w:w="3686" w:type="dxa"/>
            <w:gridSpan w:val="3"/>
          </w:tcPr>
          <w:p w:rsidR="00B51ED0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Проективная методика «Моя семья»</w:t>
            </w:r>
          </w:p>
        </w:tc>
        <w:tc>
          <w:tcPr>
            <w:tcW w:w="3295" w:type="dxa"/>
          </w:tcPr>
          <w:p w:rsidR="00B51ED0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взаймоотношений</w:t>
            </w:r>
            <w:proofErr w:type="spellEnd"/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 родителями и детьми.</w:t>
            </w:r>
          </w:p>
        </w:tc>
        <w:tc>
          <w:tcPr>
            <w:tcW w:w="2027" w:type="dxa"/>
            <w:gridSpan w:val="2"/>
          </w:tcPr>
          <w:p w:rsidR="00B51ED0" w:rsidRDefault="00B51ED0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51ED0" w:rsidRPr="00E40955" w:rsidTr="00BA17E5">
        <w:trPr>
          <w:trHeight w:val="420"/>
        </w:trPr>
        <w:tc>
          <w:tcPr>
            <w:tcW w:w="1809" w:type="dxa"/>
          </w:tcPr>
          <w:p w:rsidR="00B51ED0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класс</w:t>
            </w:r>
          </w:p>
        </w:tc>
        <w:tc>
          <w:tcPr>
            <w:tcW w:w="3969" w:type="dxa"/>
            <w:gridSpan w:val="2"/>
          </w:tcPr>
          <w:p w:rsidR="00B51ED0" w:rsidRPr="00E40955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Рекомендации для родителей</w:t>
            </w:r>
            <w:proofErr w:type="gramStart"/>
            <w:r w:rsidRPr="00E4095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40955">
              <w:rPr>
                <w:rFonts w:ascii="Times New Roman" w:hAnsi="Times New Roman"/>
                <w:sz w:val="24"/>
                <w:szCs w:val="24"/>
              </w:rPr>
              <w:t xml:space="preserve"> «Повышение успешности обучения учащихся 2-3  классов».</w:t>
            </w:r>
          </w:p>
          <w:p w:rsidR="00B51ED0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B51ED0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3295" w:type="dxa"/>
          </w:tcPr>
          <w:p w:rsidR="00B51ED0" w:rsidRPr="00E40955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Выработать рекомендации</w:t>
            </w:r>
          </w:p>
          <w:p w:rsidR="00B51ED0" w:rsidRPr="00E40955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B51ED0" w:rsidRDefault="00B51ED0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51ED0" w:rsidRPr="00E40955" w:rsidTr="00BA17E5">
        <w:trPr>
          <w:trHeight w:val="420"/>
        </w:trPr>
        <w:tc>
          <w:tcPr>
            <w:tcW w:w="1809" w:type="dxa"/>
          </w:tcPr>
          <w:p w:rsidR="00B51ED0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gridSpan w:val="2"/>
          </w:tcPr>
          <w:p w:rsidR="00B51ED0" w:rsidRPr="00E40955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по профориентации</w:t>
            </w:r>
          </w:p>
        </w:tc>
        <w:tc>
          <w:tcPr>
            <w:tcW w:w="3686" w:type="dxa"/>
            <w:gridSpan w:val="3"/>
          </w:tcPr>
          <w:p w:rsidR="00B51ED0" w:rsidRDefault="00B51ED0" w:rsidP="00853A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3295" w:type="dxa"/>
          </w:tcPr>
          <w:p w:rsidR="00B51ED0" w:rsidRPr="00E40955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Профессиональное самоопределение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B51ED0" w:rsidRPr="00E40955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B51ED0" w:rsidRDefault="00B51ED0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51ED0" w:rsidRPr="00E40955" w:rsidTr="00CD42E3">
        <w:trPr>
          <w:trHeight w:val="420"/>
        </w:trPr>
        <w:tc>
          <w:tcPr>
            <w:tcW w:w="14786" w:type="dxa"/>
            <w:gridSpan w:val="9"/>
          </w:tcPr>
          <w:p w:rsidR="00B51ED0" w:rsidRPr="00B51ED0" w:rsidRDefault="00B51ED0" w:rsidP="00B51E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3.Работа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педагогами</w:t>
            </w:r>
          </w:p>
        </w:tc>
      </w:tr>
      <w:tr w:rsidR="00B51ED0" w:rsidRPr="00E40955" w:rsidTr="00BA17E5">
        <w:trPr>
          <w:trHeight w:val="1026"/>
        </w:trPr>
        <w:tc>
          <w:tcPr>
            <w:tcW w:w="1879" w:type="dxa"/>
            <w:gridSpan w:val="2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B51ED0" w:rsidRPr="00E40955" w:rsidRDefault="00B51ED0" w:rsidP="00B51ED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3899" w:type="dxa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Анализ адаптационного периода учащихся 1 класса 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(Совещание при директоре) </w:t>
            </w:r>
          </w:p>
        </w:tc>
        <w:tc>
          <w:tcPr>
            <w:tcW w:w="3620" w:type="dxa"/>
            <w:gridSpan w:val="2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Выработать рекомендации 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E" w:rsidRPr="00E40955" w:rsidTr="00BA17E5">
        <w:trPr>
          <w:trHeight w:val="1026"/>
        </w:trPr>
        <w:tc>
          <w:tcPr>
            <w:tcW w:w="1879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</w:p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Выступление на МО «Психологические симптомы младшего школьника</w:t>
            </w:r>
            <w:proofErr w:type="gramStart"/>
            <w:r w:rsidRPr="00E40955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лекторий-практикум</w:t>
            </w:r>
          </w:p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Выработать рекомендации </w:t>
            </w:r>
          </w:p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E" w:rsidRPr="00E40955" w:rsidTr="00BA17E5">
        <w:trPr>
          <w:trHeight w:val="1026"/>
        </w:trPr>
        <w:tc>
          <w:tcPr>
            <w:tcW w:w="1879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Психологический лекторий-практикум для учителей: «Профилактика эмоционального выгорания учителей»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Лекторий-практикум</w:t>
            </w:r>
          </w:p>
        </w:tc>
        <w:tc>
          <w:tcPr>
            <w:tcW w:w="3401" w:type="dxa"/>
            <w:gridSpan w:val="3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Рекомендовать упражнения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E" w:rsidRPr="00E40955" w:rsidTr="00BA17E5">
        <w:trPr>
          <w:trHeight w:val="1026"/>
        </w:trPr>
        <w:tc>
          <w:tcPr>
            <w:tcW w:w="1879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Групповая  консультация для классного руководителя и учителей работающих в</w:t>
            </w:r>
            <w:proofErr w:type="gramStart"/>
            <w:r w:rsidRPr="00E4095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40955">
              <w:rPr>
                <w:rFonts w:ascii="Times New Roman" w:hAnsi="Times New Roman"/>
                <w:sz w:val="24"/>
                <w:szCs w:val="24"/>
              </w:rPr>
              <w:t xml:space="preserve"> классе по результатам диагностики адаптации первоклассников к обучению в школе. 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D0430E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D0430E" w:rsidRPr="00E40955" w:rsidRDefault="00BA17E5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Оказания психологической помощи и поддержки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консультация.</w:t>
            </w:r>
          </w:p>
        </w:tc>
        <w:tc>
          <w:tcPr>
            <w:tcW w:w="1987" w:type="dxa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ED0" w:rsidRPr="00E40955" w:rsidTr="00BA17E5">
        <w:trPr>
          <w:trHeight w:val="420"/>
        </w:trPr>
        <w:tc>
          <w:tcPr>
            <w:tcW w:w="1879" w:type="dxa"/>
            <w:gridSpan w:val="2"/>
          </w:tcPr>
          <w:p w:rsidR="00B51ED0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молодыми специалистами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</w:tcPr>
          <w:p w:rsidR="00B51ED0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«Цвето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вая» методика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B51ED0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Оказания психологической помощи и поддержки в адаптации молодых 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специалистов.</w:t>
            </w:r>
          </w:p>
        </w:tc>
        <w:tc>
          <w:tcPr>
            <w:tcW w:w="1987" w:type="dxa"/>
          </w:tcPr>
          <w:p w:rsidR="00B51ED0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51ED0" w:rsidRPr="00E40955" w:rsidRDefault="00B51ED0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30E" w:rsidRPr="00E40955" w:rsidTr="00BA17E5">
        <w:tc>
          <w:tcPr>
            <w:tcW w:w="1879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</w:p>
          <w:p w:rsidR="00D0430E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Личностный  рост</w:t>
            </w:r>
          </w:p>
        </w:tc>
        <w:tc>
          <w:tcPr>
            <w:tcW w:w="3620" w:type="dxa"/>
            <w:gridSpan w:val="2"/>
          </w:tcPr>
          <w:p w:rsidR="00D0430E" w:rsidRDefault="00D0430E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«Поверь в себя», «Познай себя»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Семинар-тренинг</w:t>
            </w:r>
          </w:p>
        </w:tc>
        <w:tc>
          <w:tcPr>
            <w:tcW w:w="3401" w:type="dxa"/>
            <w:gridSpan w:val="3"/>
          </w:tcPr>
          <w:p w:rsidR="00D0430E" w:rsidRPr="0012285D" w:rsidRDefault="00D0430E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психологической компетенции учителей.</w:t>
            </w:r>
          </w:p>
        </w:tc>
        <w:tc>
          <w:tcPr>
            <w:tcW w:w="1987" w:type="dxa"/>
          </w:tcPr>
          <w:p w:rsidR="00D0430E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BA17E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51ED0" w:rsidRPr="00E40955" w:rsidTr="00BA17E5">
        <w:tc>
          <w:tcPr>
            <w:tcW w:w="1879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B51ED0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психологического климата в коллективе</w:t>
            </w:r>
          </w:p>
        </w:tc>
        <w:tc>
          <w:tcPr>
            <w:tcW w:w="3620" w:type="dxa"/>
            <w:gridSpan w:val="2"/>
          </w:tcPr>
          <w:p w:rsidR="00B51ED0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Анкета «Психологического климата в коллективе»</w:t>
            </w:r>
          </w:p>
        </w:tc>
        <w:tc>
          <w:tcPr>
            <w:tcW w:w="3401" w:type="dxa"/>
            <w:gridSpan w:val="3"/>
          </w:tcPr>
          <w:p w:rsidR="00B51ED0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овлетворенности психологическим  климатом 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коллективе</w:t>
            </w:r>
          </w:p>
        </w:tc>
        <w:tc>
          <w:tcPr>
            <w:tcW w:w="1987" w:type="dxa"/>
          </w:tcPr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1ED0" w:rsidRPr="00E40955" w:rsidRDefault="00B51ED0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0430E" w:rsidRPr="00E40955" w:rsidTr="00BA17E5">
        <w:tc>
          <w:tcPr>
            <w:tcW w:w="1879" w:type="dxa"/>
            <w:gridSpan w:val="2"/>
          </w:tcPr>
          <w:p w:rsidR="00D0430E" w:rsidRPr="00E40955" w:rsidRDefault="00D0430E" w:rsidP="00D0430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899" w:type="dxa"/>
          </w:tcPr>
          <w:p w:rsidR="00D0430E" w:rsidRPr="0012285D" w:rsidRDefault="00D0430E" w:rsidP="00D0430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педагогов по во</w:t>
            </w: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просам обучения, воспитания и развития детей</w:t>
            </w:r>
          </w:p>
        </w:tc>
        <w:tc>
          <w:tcPr>
            <w:tcW w:w="3620" w:type="dxa"/>
            <w:gridSpan w:val="2"/>
          </w:tcPr>
          <w:p w:rsidR="00D0430E" w:rsidRDefault="00D0430E" w:rsidP="00D0430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 использование психодиагностики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0430E" w:rsidRPr="0012285D" w:rsidRDefault="00D0430E" w:rsidP="00D0430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401" w:type="dxa"/>
            <w:gridSpan w:val="3"/>
          </w:tcPr>
          <w:p w:rsidR="00D0430E" w:rsidRPr="0012285D" w:rsidRDefault="00D0430E" w:rsidP="00525DD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психологической компетенции учителей.</w:t>
            </w:r>
          </w:p>
        </w:tc>
        <w:tc>
          <w:tcPr>
            <w:tcW w:w="1987" w:type="dxa"/>
          </w:tcPr>
          <w:p w:rsidR="00D0430E" w:rsidRPr="00E40955" w:rsidRDefault="00D0430E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BA17E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A17E5" w:rsidRPr="00E40955" w:rsidTr="00BA17E5">
        <w:tc>
          <w:tcPr>
            <w:tcW w:w="14786" w:type="dxa"/>
            <w:gridSpan w:val="9"/>
          </w:tcPr>
          <w:p w:rsidR="00BA17E5" w:rsidRPr="00E40955" w:rsidRDefault="00BA17E5" w:rsidP="00BA17E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E40955">
              <w:rPr>
                <w:rFonts w:ascii="Times New Roman" w:hAnsi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BA17E5" w:rsidRPr="00E40955" w:rsidTr="00096320">
        <w:tc>
          <w:tcPr>
            <w:tcW w:w="14786" w:type="dxa"/>
            <w:gridSpan w:val="9"/>
          </w:tcPr>
          <w:p w:rsidR="00BA17E5" w:rsidRPr="00BA17E5" w:rsidRDefault="00BA17E5" w:rsidP="00BA17E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7E5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A17E5" w:rsidRPr="00E40955" w:rsidTr="00BA17E5">
        <w:tc>
          <w:tcPr>
            <w:tcW w:w="1879" w:type="dxa"/>
            <w:gridSpan w:val="2"/>
          </w:tcPr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2"/>
          </w:tcPr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Анализ и планирование деятельности.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Подготовка к лекциям, семинарам, психологическим часам, консультациям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Повышение уровня психологических знаний </w:t>
            </w:r>
            <w:proofErr w:type="gramStart"/>
            <w:r w:rsidRPr="00E40955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E409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- психологические семинары;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- обмен опытом;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- изучение специальной литературы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Работа в городском методическом объединении педагогов-психологов, совещаниях, научно-практических конференциях</w:t>
            </w:r>
          </w:p>
        </w:tc>
        <w:tc>
          <w:tcPr>
            <w:tcW w:w="2344" w:type="dxa"/>
          </w:tcPr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4095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A17E5" w:rsidRPr="00E40955" w:rsidRDefault="00BA17E5" w:rsidP="00525DDB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D0" w:rsidRDefault="00EF34D0" w:rsidP="00BA17E5"/>
    <w:sectPr w:rsidR="00EF34D0" w:rsidSect="00BA17E5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E2D"/>
    <w:multiLevelType w:val="hybridMultilevel"/>
    <w:tmpl w:val="2E50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249E"/>
    <w:multiLevelType w:val="hybridMultilevel"/>
    <w:tmpl w:val="BB1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40194"/>
    <w:multiLevelType w:val="hybridMultilevel"/>
    <w:tmpl w:val="4B6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345"/>
    <w:rsid w:val="001E3B59"/>
    <w:rsid w:val="004C31F5"/>
    <w:rsid w:val="00853AC9"/>
    <w:rsid w:val="008C1345"/>
    <w:rsid w:val="00A10872"/>
    <w:rsid w:val="00B259FC"/>
    <w:rsid w:val="00B51ED0"/>
    <w:rsid w:val="00BA17E5"/>
    <w:rsid w:val="00D0430E"/>
    <w:rsid w:val="00DF2717"/>
    <w:rsid w:val="00EF34D0"/>
    <w:rsid w:val="00F6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45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345"/>
    <w:pPr>
      <w:ind w:left="720"/>
      <w:contextualSpacing/>
    </w:pPr>
  </w:style>
  <w:style w:type="character" w:customStyle="1" w:styleId="titlemain1">
    <w:name w:val="titlemain1"/>
    <w:basedOn w:val="a0"/>
    <w:rsid w:val="008C1345"/>
    <w:rPr>
      <w:rFonts w:ascii="Arial" w:hAnsi="Arial" w:cs="Arial" w:hint="default"/>
      <w:b/>
      <w:bCs/>
      <w:color w:val="660066"/>
      <w:sz w:val="24"/>
      <w:szCs w:val="24"/>
    </w:rPr>
  </w:style>
  <w:style w:type="paragraph" w:styleId="a4">
    <w:name w:val="Normal (Web)"/>
    <w:basedOn w:val="a"/>
    <w:uiPriority w:val="99"/>
    <w:unhideWhenUsed/>
    <w:rsid w:val="001E3B59"/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A1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A17E5"/>
    <w:pPr>
      <w:spacing w:beforeAutospacing="1" w:after="0" w:afterAutospacing="1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Lukina</dc:creator>
  <cp:lastModifiedBy>Lukina</cp:lastModifiedBy>
  <cp:revision>3</cp:revision>
  <cp:lastPrinted>2017-10-02T14:14:00Z</cp:lastPrinted>
  <dcterms:created xsi:type="dcterms:W3CDTF">2017-10-02T12:48:00Z</dcterms:created>
  <dcterms:modified xsi:type="dcterms:W3CDTF">2017-10-09T13:10:00Z</dcterms:modified>
</cp:coreProperties>
</file>